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1376" w14:textId="77777777" w:rsidR="00F203F7" w:rsidRPr="004970E9" w:rsidRDefault="00F203F7" w:rsidP="00F203F7">
      <w:pPr>
        <w:spacing w:after="0" w:line="240" w:lineRule="auto"/>
        <w:jc w:val="center"/>
        <w:rPr>
          <w:rFonts w:ascii="Times New Roman" w:eastAsia="Times New Roman" w:hAnsi="Times New Roman" w:cs="Times New Roman"/>
          <w:b/>
          <w:sz w:val="36"/>
          <w:szCs w:val="36"/>
        </w:rPr>
      </w:pPr>
      <w:r w:rsidRPr="004970E9">
        <w:rPr>
          <w:rFonts w:ascii="Times New Roman" w:eastAsia="Times New Roman" w:hAnsi="Times New Roman" w:cs="Times New Roman"/>
          <w:b/>
          <w:sz w:val="36"/>
          <w:szCs w:val="36"/>
        </w:rPr>
        <w:t>AUBURN PUBLIC CEMETERY DISTRICT</w:t>
      </w:r>
    </w:p>
    <w:p w14:paraId="5BF14A17" w14:textId="77777777" w:rsidR="00F203F7" w:rsidRPr="004970E9" w:rsidRDefault="00F203F7" w:rsidP="00F203F7">
      <w:pPr>
        <w:spacing w:after="0" w:line="240" w:lineRule="auto"/>
        <w:jc w:val="center"/>
        <w:rPr>
          <w:rFonts w:ascii="Times New Roman" w:eastAsia="Times New Roman" w:hAnsi="Times New Roman" w:cs="Times New Roman"/>
          <w:sz w:val="32"/>
          <w:szCs w:val="32"/>
        </w:rPr>
      </w:pPr>
      <w:smartTag w:uri="urn:schemas-microsoft-com:office:smarttags" w:element="Street">
        <w:smartTag w:uri="urn:schemas-microsoft-com:office:smarttags" w:element="address">
          <w:r w:rsidRPr="004970E9">
            <w:rPr>
              <w:rFonts w:ascii="Times New Roman" w:eastAsia="Times New Roman" w:hAnsi="Times New Roman" w:cs="Times New Roman"/>
              <w:sz w:val="20"/>
              <w:szCs w:val="20"/>
            </w:rPr>
            <w:t>1040 COLLINS DRIVE</w:t>
          </w:r>
        </w:smartTag>
      </w:smartTag>
      <w:r w:rsidRPr="004970E9">
        <w:rPr>
          <w:rFonts w:ascii="Times New Roman" w:eastAsia="Times New Roman" w:hAnsi="Times New Roman" w:cs="Times New Roman"/>
          <w:sz w:val="20"/>
          <w:szCs w:val="20"/>
        </w:rPr>
        <w:t xml:space="preserve"> • P.O. </w:t>
      </w:r>
      <w:smartTag w:uri="urn:schemas-microsoft-com:office:smarttags" w:element="address">
        <w:smartTag w:uri="urn:schemas-microsoft-com:office:smarttags" w:element="Street">
          <w:r w:rsidRPr="004970E9">
            <w:rPr>
              <w:rFonts w:ascii="Times New Roman" w:eastAsia="Times New Roman" w:hAnsi="Times New Roman" w:cs="Times New Roman"/>
              <w:sz w:val="20"/>
              <w:szCs w:val="20"/>
            </w:rPr>
            <w:t>BOX</w:t>
          </w:r>
        </w:smartTag>
        <w:r w:rsidRPr="004970E9">
          <w:rPr>
            <w:rFonts w:ascii="Times New Roman" w:eastAsia="Times New Roman" w:hAnsi="Times New Roman" w:cs="Times New Roman"/>
            <w:sz w:val="20"/>
            <w:szCs w:val="20"/>
          </w:rPr>
          <w:t xml:space="preserve"> 4357</w:t>
        </w:r>
      </w:smartTag>
      <w:r w:rsidRPr="004970E9">
        <w:rPr>
          <w:rFonts w:ascii="Times New Roman" w:eastAsia="Times New Roman" w:hAnsi="Times New Roman" w:cs="Times New Roman"/>
          <w:sz w:val="20"/>
          <w:szCs w:val="20"/>
        </w:rPr>
        <w:t xml:space="preserve"> • </w:t>
      </w:r>
      <w:smartTag w:uri="urn:schemas-microsoft-com:office:smarttags" w:element="place">
        <w:smartTag w:uri="urn:schemas-microsoft-com:office:smarttags" w:element="City">
          <w:r w:rsidRPr="004970E9">
            <w:rPr>
              <w:rFonts w:ascii="Times New Roman" w:eastAsia="Times New Roman" w:hAnsi="Times New Roman" w:cs="Times New Roman"/>
              <w:sz w:val="20"/>
              <w:szCs w:val="20"/>
            </w:rPr>
            <w:t>AUBURN</w:t>
          </w:r>
        </w:smartTag>
        <w:r w:rsidRPr="004970E9">
          <w:rPr>
            <w:rFonts w:ascii="Times New Roman" w:eastAsia="Times New Roman" w:hAnsi="Times New Roman" w:cs="Times New Roman"/>
            <w:sz w:val="20"/>
            <w:szCs w:val="20"/>
          </w:rPr>
          <w:t xml:space="preserve">, </w:t>
        </w:r>
        <w:smartTag w:uri="urn:schemas-microsoft-com:office:smarttags" w:element="State">
          <w:r w:rsidRPr="004970E9">
            <w:rPr>
              <w:rFonts w:ascii="Times New Roman" w:eastAsia="Times New Roman" w:hAnsi="Times New Roman" w:cs="Times New Roman"/>
              <w:sz w:val="20"/>
              <w:szCs w:val="20"/>
            </w:rPr>
            <w:t>CALIFORNIA</w:t>
          </w:r>
        </w:smartTag>
        <w:r w:rsidRPr="004970E9">
          <w:rPr>
            <w:rFonts w:ascii="Times New Roman" w:eastAsia="Times New Roman" w:hAnsi="Times New Roman" w:cs="Times New Roman"/>
            <w:sz w:val="20"/>
            <w:szCs w:val="20"/>
          </w:rPr>
          <w:t xml:space="preserve"> </w:t>
        </w:r>
        <w:smartTag w:uri="urn:schemas-microsoft-com:office:smarttags" w:element="PostalCode">
          <w:r w:rsidRPr="004970E9">
            <w:rPr>
              <w:rFonts w:ascii="Times New Roman" w:eastAsia="Times New Roman" w:hAnsi="Times New Roman" w:cs="Times New Roman"/>
              <w:sz w:val="20"/>
              <w:szCs w:val="20"/>
            </w:rPr>
            <w:t>95604</w:t>
          </w:r>
        </w:smartTag>
      </w:smartTag>
    </w:p>
    <w:p w14:paraId="52B44559" w14:textId="77777777" w:rsidR="00F203F7" w:rsidRDefault="00F203F7" w:rsidP="00F203F7">
      <w:pPr>
        <w:tabs>
          <w:tab w:val="center" w:pos="4320"/>
          <w:tab w:val="right" w:pos="8640"/>
        </w:tabs>
        <w:spacing w:after="0" w:line="240" w:lineRule="auto"/>
        <w:jc w:val="center"/>
        <w:rPr>
          <w:rFonts w:ascii="Times New Roman" w:eastAsia="Times New Roman" w:hAnsi="Times New Roman" w:cs="Times New Roman"/>
          <w:sz w:val="20"/>
          <w:szCs w:val="20"/>
        </w:rPr>
      </w:pPr>
      <w:r w:rsidRPr="004970E9">
        <w:rPr>
          <w:rFonts w:ascii="Times New Roman" w:eastAsia="Times New Roman" w:hAnsi="Times New Roman" w:cs="Times New Roman"/>
          <w:sz w:val="20"/>
          <w:szCs w:val="20"/>
        </w:rPr>
        <w:t>(530) 885-5922 • FAX (530) 885-5938</w:t>
      </w:r>
    </w:p>
    <w:p w14:paraId="68D53DDF" w14:textId="77777777" w:rsidR="00F203F7" w:rsidRDefault="00F203F7" w:rsidP="00F203F7">
      <w:pPr>
        <w:tabs>
          <w:tab w:val="center" w:pos="4320"/>
          <w:tab w:val="right" w:pos="8640"/>
        </w:tabs>
        <w:spacing w:after="0" w:line="240" w:lineRule="auto"/>
        <w:rPr>
          <w:rFonts w:ascii="Times New Roman" w:eastAsia="Times New Roman" w:hAnsi="Times New Roman" w:cs="Times New Roman"/>
          <w:sz w:val="16"/>
          <w:szCs w:val="16"/>
        </w:rPr>
      </w:pPr>
    </w:p>
    <w:p w14:paraId="57B38C58" w14:textId="77777777" w:rsidR="00F203F7" w:rsidRPr="004970E9" w:rsidRDefault="00F203F7" w:rsidP="00F203F7">
      <w:pPr>
        <w:tabs>
          <w:tab w:val="center" w:pos="4320"/>
          <w:tab w:val="right" w:pos="8640"/>
        </w:tabs>
        <w:spacing w:after="0" w:line="240" w:lineRule="auto"/>
        <w:rPr>
          <w:rFonts w:ascii="Times New Roman" w:eastAsia="Times New Roman" w:hAnsi="Times New Roman" w:cs="Times New Roman"/>
          <w:sz w:val="16"/>
          <w:szCs w:val="16"/>
        </w:rPr>
      </w:pPr>
    </w:p>
    <w:p w14:paraId="1E1C013C" w14:textId="77777777" w:rsidR="00F203F7" w:rsidRPr="004970E9" w:rsidRDefault="00F203F7" w:rsidP="00F203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SPECIAL</w:t>
      </w:r>
      <w:r w:rsidRPr="004970E9">
        <w:rPr>
          <w:rFonts w:ascii="Times New Roman" w:eastAsia="Times New Roman" w:hAnsi="Times New Roman" w:cs="Times New Roman"/>
          <w:b/>
          <w:sz w:val="28"/>
          <w:szCs w:val="28"/>
        </w:rPr>
        <w:t xml:space="preserve"> BOARD MEETING AGENDA</w:t>
      </w:r>
    </w:p>
    <w:p w14:paraId="3368188A" w14:textId="77777777" w:rsidR="00F203F7" w:rsidRPr="008A6B06" w:rsidRDefault="00F203F7" w:rsidP="00F203F7">
      <w:pPr>
        <w:spacing w:after="0" w:line="240" w:lineRule="auto"/>
        <w:rPr>
          <w:rFonts w:ascii="Times New Roman" w:eastAsia="Times New Roman" w:hAnsi="Times New Roman" w:cs="Times New Roman"/>
          <w:b/>
          <w:sz w:val="4"/>
          <w:szCs w:val="4"/>
        </w:rPr>
      </w:pPr>
    </w:p>
    <w:p w14:paraId="3B823362" w14:textId="77777777" w:rsidR="00F203F7" w:rsidRDefault="00F203F7" w:rsidP="00F203F7">
      <w:pPr>
        <w:spacing w:after="0" w:line="240" w:lineRule="auto"/>
        <w:jc w:val="center"/>
        <w:rPr>
          <w:rFonts w:ascii="Times New Roman" w:eastAsia="Times New Roman" w:hAnsi="Times New Roman" w:cs="Times New Roman"/>
          <w:b/>
          <w:sz w:val="16"/>
          <w:szCs w:val="16"/>
        </w:rPr>
      </w:pPr>
    </w:p>
    <w:p w14:paraId="0CFA1ADC" w14:textId="77777777" w:rsidR="00F203F7" w:rsidRPr="0029173F" w:rsidRDefault="00F203F7" w:rsidP="00F203F7">
      <w:pPr>
        <w:spacing w:after="0" w:line="240" w:lineRule="auto"/>
        <w:jc w:val="center"/>
        <w:rPr>
          <w:rFonts w:ascii="Times New Roman" w:eastAsia="Times New Roman" w:hAnsi="Times New Roman" w:cs="Times New Roman"/>
          <w:b/>
          <w:sz w:val="16"/>
          <w:szCs w:val="16"/>
        </w:rPr>
      </w:pPr>
    </w:p>
    <w:p w14:paraId="71E51EBE" w14:textId="7FA653C1" w:rsidR="00F203F7" w:rsidRPr="007F2F49" w:rsidRDefault="00F203F7" w:rsidP="00F203F7">
      <w:pPr>
        <w:spacing w:after="0" w:line="240" w:lineRule="auto"/>
        <w:rPr>
          <w:rFonts w:ascii="Times New Roman" w:eastAsia="Times New Roman" w:hAnsi="Times New Roman" w:cs="Times New Roman"/>
          <w:sz w:val="20"/>
          <w:szCs w:val="20"/>
        </w:rPr>
      </w:pPr>
      <w:r w:rsidRPr="007F2F49">
        <w:rPr>
          <w:rFonts w:ascii="Times New Roman" w:eastAsia="Times New Roman" w:hAnsi="Times New Roman" w:cs="Times New Roman"/>
          <w:sz w:val="20"/>
          <w:szCs w:val="20"/>
        </w:rPr>
        <w:t xml:space="preserve">DATE:    </w:t>
      </w:r>
      <w:r>
        <w:rPr>
          <w:rFonts w:ascii="Times New Roman" w:eastAsia="Times New Roman" w:hAnsi="Times New Roman" w:cs="Times New Roman"/>
          <w:sz w:val="20"/>
          <w:szCs w:val="20"/>
        </w:rPr>
        <w:t>November 4</w:t>
      </w:r>
      <w:r w:rsidRPr="00F203F7">
        <w:rPr>
          <w:rFonts w:ascii="Times New Roman" w:eastAsia="Times New Roman" w:hAnsi="Times New Roman" w:cs="Times New Roman"/>
          <w:sz w:val="20"/>
          <w:szCs w:val="20"/>
          <w:vertAlign w:val="superscript"/>
        </w:rPr>
        <w:t>th</w:t>
      </w:r>
      <w:r w:rsidRPr="007F2F49">
        <w:rPr>
          <w:rFonts w:ascii="Times New Roman" w:eastAsia="Times New Roman" w:hAnsi="Times New Roman" w:cs="Times New Roman"/>
          <w:sz w:val="20"/>
          <w:szCs w:val="20"/>
        </w:rPr>
        <w:t xml:space="preserve">, 2022 </w:t>
      </w:r>
    </w:p>
    <w:p w14:paraId="7DD96165" w14:textId="21377ED6" w:rsidR="00F203F7" w:rsidRPr="007F2F49" w:rsidRDefault="00F203F7" w:rsidP="00F203F7">
      <w:pPr>
        <w:spacing w:after="0" w:line="240" w:lineRule="auto"/>
        <w:rPr>
          <w:rFonts w:ascii="Times New Roman" w:eastAsia="Times New Roman" w:hAnsi="Times New Roman" w:cs="Times New Roman"/>
          <w:sz w:val="20"/>
          <w:szCs w:val="20"/>
        </w:rPr>
      </w:pPr>
      <w:r w:rsidRPr="007F2F49">
        <w:rPr>
          <w:rFonts w:ascii="Times New Roman" w:eastAsia="Times New Roman" w:hAnsi="Times New Roman" w:cs="Times New Roman"/>
          <w:sz w:val="20"/>
          <w:szCs w:val="20"/>
        </w:rPr>
        <w:t>TIME:     9:</w:t>
      </w:r>
      <w:r>
        <w:rPr>
          <w:rFonts w:ascii="Times New Roman" w:eastAsia="Times New Roman" w:hAnsi="Times New Roman" w:cs="Times New Roman"/>
          <w:sz w:val="20"/>
          <w:szCs w:val="20"/>
        </w:rPr>
        <w:t>3</w:t>
      </w:r>
      <w:r w:rsidRPr="007F2F49">
        <w:rPr>
          <w:rFonts w:ascii="Times New Roman" w:eastAsia="Times New Roman" w:hAnsi="Times New Roman" w:cs="Times New Roman"/>
          <w:sz w:val="20"/>
          <w:szCs w:val="20"/>
        </w:rPr>
        <w:t>0 A.M.</w:t>
      </w:r>
      <w:r>
        <w:rPr>
          <w:rFonts w:ascii="Times New Roman" w:eastAsia="Times New Roman" w:hAnsi="Times New Roman" w:cs="Times New Roman"/>
          <w:sz w:val="20"/>
          <w:szCs w:val="20"/>
        </w:rPr>
        <w:t xml:space="preserve">                 </w:t>
      </w:r>
    </w:p>
    <w:p w14:paraId="177A61FF" w14:textId="77777777" w:rsidR="00F203F7" w:rsidRPr="007F2F49" w:rsidRDefault="00F203F7" w:rsidP="00F203F7">
      <w:pPr>
        <w:tabs>
          <w:tab w:val="left" w:pos="810"/>
          <w:tab w:val="left" w:pos="900"/>
        </w:tabs>
        <w:spacing w:after="0" w:line="240" w:lineRule="auto"/>
        <w:rPr>
          <w:rFonts w:ascii="Times New Roman" w:eastAsia="Times New Roman" w:hAnsi="Times New Roman" w:cs="Times New Roman"/>
          <w:sz w:val="20"/>
          <w:szCs w:val="20"/>
        </w:rPr>
      </w:pPr>
      <w:r w:rsidRPr="007F2F49">
        <w:rPr>
          <w:rFonts w:ascii="Times New Roman" w:eastAsia="Times New Roman" w:hAnsi="Times New Roman" w:cs="Times New Roman"/>
          <w:sz w:val="20"/>
          <w:szCs w:val="20"/>
        </w:rPr>
        <w:t xml:space="preserve">PLACE:  NEW AUBURN CEMETERY - 1040 COLLINS DRIVE -AUBURN, CA. 95603 </w:t>
      </w:r>
    </w:p>
    <w:p w14:paraId="4D0E2251" w14:textId="77777777" w:rsidR="00F203F7" w:rsidRPr="007F2F49" w:rsidRDefault="00F203F7" w:rsidP="00F203F7">
      <w:pPr>
        <w:tabs>
          <w:tab w:val="left" w:pos="810"/>
          <w:tab w:val="left" w:pos="900"/>
        </w:tabs>
        <w:spacing w:after="0" w:line="240" w:lineRule="auto"/>
        <w:rPr>
          <w:rFonts w:ascii="Times New Roman" w:eastAsia="Times New Roman" w:hAnsi="Times New Roman" w:cs="Times New Roman"/>
          <w:sz w:val="20"/>
          <w:szCs w:val="20"/>
        </w:rPr>
      </w:pPr>
    </w:p>
    <w:p w14:paraId="32475D7C" w14:textId="77777777" w:rsidR="00F203F7" w:rsidRPr="007F2F49" w:rsidRDefault="00F203F7" w:rsidP="00F203F7">
      <w:pPr>
        <w:tabs>
          <w:tab w:val="left" w:pos="810"/>
          <w:tab w:val="left" w:pos="900"/>
        </w:tabs>
        <w:spacing w:after="0" w:line="240" w:lineRule="auto"/>
        <w:rPr>
          <w:rFonts w:ascii="Times New Roman" w:eastAsia="Times New Roman" w:hAnsi="Times New Roman" w:cs="Times New Roman"/>
          <w:sz w:val="20"/>
          <w:szCs w:val="20"/>
        </w:rPr>
      </w:pPr>
      <w:r w:rsidRPr="007F2F49">
        <w:rPr>
          <w:rFonts w:ascii="Times New Roman" w:eastAsia="Times New Roman" w:hAnsi="Times New Roman" w:cs="Times New Roman"/>
          <w:sz w:val="20"/>
          <w:szCs w:val="20"/>
        </w:rPr>
        <w:t xml:space="preserve">The Auburn Public Cemetery District is committed to ensuring that persons with disabilities are provided the resources to participate fully in its public meetings.  If you are hearing impaired, we have listening devices available.  If you require additional disability-related modifications or accommodations, including auxiliary aids or services, please contact the Clerk of the Board.  If requested, the agenda shall be provided in appropriate alternative formats to persons with disabilities.  All requests must be in writing and must be received by the Clerk five business days prior to scheduled meeting for which you are requesting accommodation.  Requests received after such time will be accommodated only if time permits.  </w:t>
      </w:r>
    </w:p>
    <w:p w14:paraId="76DA32A3" w14:textId="77777777" w:rsidR="00F203F7" w:rsidRPr="007F2F49" w:rsidRDefault="00F203F7" w:rsidP="00F203F7">
      <w:pPr>
        <w:spacing w:after="0" w:line="240" w:lineRule="auto"/>
        <w:rPr>
          <w:rFonts w:ascii="Times New Roman" w:eastAsia="Times New Roman" w:hAnsi="Times New Roman" w:cs="Times New Roman"/>
          <w:sz w:val="12"/>
          <w:szCs w:val="12"/>
        </w:rPr>
      </w:pPr>
    </w:p>
    <w:p w14:paraId="2BD59A31" w14:textId="706C1E40" w:rsidR="00F203F7" w:rsidRPr="007F2F49" w:rsidRDefault="00F203F7" w:rsidP="00F203F7">
      <w:pPr>
        <w:numPr>
          <w:ilvl w:val="0"/>
          <w:numId w:val="1"/>
        </w:numPr>
        <w:spacing w:after="0" w:line="240" w:lineRule="auto"/>
        <w:contextualSpacing/>
        <w:rPr>
          <w:rFonts w:ascii="Times New Roman" w:eastAsia="Times New Roman" w:hAnsi="Times New Roman" w:cs="Times New Roman"/>
          <w:sz w:val="20"/>
          <w:szCs w:val="20"/>
        </w:rPr>
      </w:pPr>
      <w:r w:rsidRPr="007F2F49">
        <w:rPr>
          <w:rFonts w:ascii="Times New Roman" w:eastAsia="Times New Roman" w:hAnsi="Times New Roman" w:cs="Times New Roman"/>
          <w:b/>
          <w:sz w:val="20"/>
          <w:szCs w:val="20"/>
        </w:rPr>
        <w:t xml:space="preserve">ROLL CALL – </w:t>
      </w:r>
    </w:p>
    <w:p w14:paraId="3C8910C2" w14:textId="77777777" w:rsidR="00F203F7" w:rsidRPr="007F2F49" w:rsidRDefault="00F203F7" w:rsidP="00F203F7">
      <w:pPr>
        <w:spacing w:after="0" w:line="240" w:lineRule="auto"/>
        <w:rPr>
          <w:rFonts w:ascii="Times New Roman" w:eastAsia="Times New Roman" w:hAnsi="Times New Roman" w:cs="Times New Roman"/>
          <w:sz w:val="12"/>
          <w:szCs w:val="12"/>
        </w:rPr>
      </w:pPr>
    </w:p>
    <w:p w14:paraId="7154BCD6" w14:textId="77777777" w:rsidR="00F203F7" w:rsidRPr="007F2F49" w:rsidRDefault="00F203F7" w:rsidP="00F203F7">
      <w:pPr>
        <w:numPr>
          <w:ilvl w:val="0"/>
          <w:numId w:val="1"/>
        </w:numPr>
        <w:spacing w:after="0" w:line="240" w:lineRule="auto"/>
        <w:contextualSpacing/>
        <w:rPr>
          <w:rFonts w:ascii="Times New Roman" w:eastAsia="Times New Roman" w:hAnsi="Times New Roman" w:cs="Times New Roman"/>
          <w:sz w:val="20"/>
          <w:szCs w:val="20"/>
        </w:rPr>
      </w:pPr>
      <w:r w:rsidRPr="007F2F49">
        <w:rPr>
          <w:rFonts w:ascii="Times New Roman" w:eastAsia="Times New Roman" w:hAnsi="Times New Roman" w:cs="Times New Roman"/>
          <w:b/>
          <w:sz w:val="20"/>
          <w:szCs w:val="20"/>
        </w:rPr>
        <w:t xml:space="preserve">PUBLIC COMMENT </w:t>
      </w:r>
      <w:r w:rsidRPr="007F2F49">
        <w:rPr>
          <w:rFonts w:ascii="Times New Roman" w:eastAsia="Times New Roman" w:hAnsi="Times New Roman" w:cs="Times New Roman"/>
          <w:sz w:val="20"/>
          <w:szCs w:val="20"/>
        </w:rPr>
        <w:t xml:space="preserve">– Any person may address (5 minutes maximum) the Board of Trustees on any matter.  However, the Board cannot discuss, or take any action on any item that is not on the agenda. </w:t>
      </w:r>
    </w:p>
    <w:p w14:paraId="5ADD6031" w14:textId="77777777" w:rsidR="00F203F7" w:rsidRPr="007F2F49" w:rsidRDefault="00F203F7" w:rsidP="00F203F7">
      <w:pPr>
        <w:pStyle w:val="ListParagraph"/>
        <w:rPr>
          <w:rFonts w:ascii="Times New Roman" w:eastAsia="Times New Roman" w:hAnsi="Times New Roman" w:cs="Times New Roman"/>
          <w:sz w:val="12"/>
          <w:szCs w:val="12"/>
        </w:rPr>
      </w:pPr>
    </w:p>
    <w:p w14:paraId="2001941B" w14:textId="1E1E7155" w:rsidR="00F203F7" w:rsidRDefault="00F203F7" w:rsidP="00F203F7">
      <w:pPr>
        <w:pStyle w:val="ListParagraph"/>
        <w:numPr>
          <w:ilvl w:val="0"/>
          <w:numId w:val="1"/>
        </w:numPr>
        <w:ind w:right="-990"/>
        <w:rPr>
          <w:rFonts w:ascii="Times New Roman" w:eastAsia="Times New Roman" w:hAnsi="Times New Roman" w:cs="Times New Roman"/>
          <w:b/>
          <w:sz w:val="20"/>
          <w:szCs w:val="20"/>
        </w:rPr>
      </w:pPr>
      <w:r w:rsidRPr="007F2F49">
        <w:rPr>
          <w:rFonts w:ascii="Times New Roman" w:eastAsia="Times New Roman" w:hAnsi="Times New Roman" w:cs="Times New Roman"/>
          <w:b/>
          <w:sz w:val="20"/>
          <w:szCs w:val="20"/>
        </w:rPr>
        <w:t>ADJOURNMENT TO CLOSED SESSION</w:t>
      </w:r>
    </w:p>
    <w:p w14:paraId="10EE9410" w14:textId="77777777" w:rsidR="00F203F7" w:rsidRPr="00F203F7" w:rsidRDefault="00F203F7" w:rsidP="00F203F7">
      <w:pPr>
        <w:ind w:right="-990"/>
        <w:rPr>
          <w:rFonts w:ascii="Times New Roman" w:eastAsia="Times New Roman" w:hAnsi="Times New Roman" w:cs="Times New Roman"/>
          <w:b/>
          <w:sz w:val="2"/>
          <w:szCs w:val="2"/>
        </w:rPr>
      </w:pPr>
    </w:p>
    <w:p w14:paraId="779BA479" w14:textId="77777777" w:rsidR="00F203F7" w:rsidRPr="007F2F49" w:rsidRDefault="00F203F7" w:rsidP="00F203F7">
      <w:pPr>
        <w:pStyle w:val="ListParagraph"/>
        <w:numPr>
          <w:ilvl w:val="0"/>
          <w:numId w:val="2"/>
        </w:numPr>
        <w:ind w:left="1080" w:right="-990"/>
        <w:rPr>
          <w:rFonts w:ascii="Times New Roman" w:eastAsia="Times New Roman" w:hAnsi="Times New Roman" w:cs="Times New Roman"/>
          <w:bCs/>
          <w:sz w:val="20"/>
          <w:szCs w:val="20"/>
        </w:rPr>
      </w:pPr>
      <w:r w:rsidRPr="007F2F49">
        <w:rPr>
          <w:rFonts w:ascii="Times New Roman" w:hAnsi="Times New Roman" w:cs="Times New Roman"/>
          <w:b/>
          <w:bCs/>
          <w:sz w:val="20"/>
          <w:szCs w:val="20"/>
        </w:rPr>
        <w:t>P</w:t>
      </w:r>
      <w:r>
        <w:rPr>
          <w:rFonts w:ascii="Times New Roman" w:hAnsi="Times New Roman" w:cs="Times New Roman"/>
          <w:b/>
          <w:bCs/>
          <w:sz w:val="20"/>
          <w:szCs w:val="20"/>
        </w:rPr>
        <w:t>ublic Employment</w:t>
      </w:r>
      <w:r w:rsidRPr="007F2F49">
        <w:rPr>
          <w:rFonts w:ascii="Times New Roman" w:hAnsi="Times New Roman" w:cs="Times New Roman"/>
          <w:b/>
          <w:bCs/>
          <w:sz w:val="20"/>
          <w:szCs w:val="20"/>
        </w:rPr>
        <w:t>: Pursuant to Gov. Code 54957</w:t>
      </w:r>
      <w:r w:rsidRPr="007F2F49">
        <w:rPr>
          <w:rFonts w:ascii="Times New Roman" w:hAnsi="Times New Roman" w:cs="Times New Roman"/>
          <w:sz w:val="20"/>
          <w:szCs w:val="20"/>
        </w:rPr>
        <w:t>. The Board will meet in Closed Session to consider the appointment, employment, evaluation of performance, discipline, resignation, retirement, dismissal, and/or complaint of a public employee(s).</w:t>
      </w:r>
      <w:r>
        <w:rPr>
          <w:rFonts w:ascii="Times New Roman" w:hAnsi="Times New Roman" w:cs="Times New Roman"/>
          <w:sz w:val="20"/>
          <w:szCs w:val="20"/>
        </w:rPr>
        <w:t xml:space="preserve">  Position: District Manager.</w:t>
      </w:r>
    </w:p>
    <w:p w14:paraId="2901BFE7" w14:textId="77777777" w:rsidR="00F203F7" w:rsidRPr="00C871B5" w:rsidRDefault="00F203F7" w:rsidP="00F203F7">
      <w:pPr>
        <w:pStyle w:val="ListParagraph"/>
        <w:ind w:left="0" w:right="-990"/>
        <w:rPr>
          <w:rFonts w:ascii="Times New Roman" w:eastAsia="Times New Roman" w:hAnsi="Times New Roman" w:cs="Times New Roman"/>
          <w:bCs/>
          <w:sz w:val="20"/>
          <w:szCs w:val="20"/>
        </w:rPr>
      </w:pPr>
    </w:p>
    <w:p w14:paraId="432BC3D4" w14:textId="77777777" w:rsidR="00F203F7" w:rsidRPr="007F2F49" w:rsidRDefault="00F203F7" w:rsidP="00F203F7">
      <w:pPr>
        <w:pStyle w:val="ListParagraph"/>
        <w:numPr>
          <w:ilvl w:val="0"/>
          <w:numId w:val="1"/>
        </w:numPr>
        <w:ind w:right="-990"/>
        <w:rPr>
          <w:rFonts w:ascii="Times New Roman" w:eastAsia="Times New Roman" w:hAnsi="Times New Roman" w:cs="Times New Roman"/>
          <w:b/>
          <w:sz w:val="20"/>
          <w:szCs w:val="20"/>
        </w:rPr>
      </w:pPr>
      <w:r w:rsidRPr="007F2F49">
        <w:rPr>
          <w:rFonts w:ascii="Times New Roman" w:eastAsia="Times New Roman" w:hAnsi="Times New Roman" w:cs="Times New Roman"/>
          <w:b/>
          <w:sz w:val="20"/>
          <w:szCs w:val="20"/>
        </w:rPr>
        <w:t>RECONVENE OPEN MEETING</w:t>
      </w:r>
    </w:p>
    <w:p w14:paraId="01047DBA" w14:textId="77777777" w:rsidR="00F203F7" w:rsidRPr="007F2F49" w:rsidRDefault="00F203F7" w:rsidP="00F203F7">
      <w:pPr>
        <w:pStyle w:val="ListParagraph"/>
        <w:ind w:right="-990"/>
        <w:rPr>
          <w:rFonts w:ascii="Times New Roman" w:eastAsia="Times New Roman" w:hAnsi="Times New Roman" w:cs="Times New Roman"/>
          <w:b/>
          <w:sz w:val="12"/>
          <w:szCs w:val="12"/>
        </w:rPr>
      </w:pPr>
    </w:p>
    <w:p w14:paraId="2457F6A7" w14:textId="77777777" w:rsidR="00F203F7" w:rsidRDefault="00F203F7" w:rsidP="00F203F7">
      <w:pPr>
        <w:pStyle w:val="ListParagraph"/>
        <w:numPr>
          <w:ilvl w:val="0"/>
          <w:numId w:val="1"/>
        </w:numPr>
        <w:ind w:right="-990"/>
        <w:rPr>
          <w:rFonts w:ascii="Times New Roman" w:eastAsia="Times New Roman" w:hAnsi="Times New Roman" w:cs="Times New Roman"/>
          <w:b/>
          <w:sz w:val="20"/>
          <w:szCs w:val="20"/>
        </w:rPr>
      </w:pPr>
      <w:r w:rsidRPr="007F2F49">
        <w:rPr>
          <w:rFonts w:ascii="Times New Roman" w:eastAsia="Times New Roman" w:hAnsi="Times New Roman" w:cs="Times New Roman"/>
          <w:b/>
          <w:sz w:val="20"/>
          <w:szCs w:val="20"/>
        </w:rPr>
        <w:t>CLOSED SESSION REPORT</w:t>
      </w:r>
    </w:p>
    <w:p w14:paraId="5D9E3358" w14:textId="77777777" w:rsidR="00F203F7" w:rsidRPr="007F2F49" w:rsidRDefault="00F203F7" w:rsidP="00F203F7">
      <w:pPr>
        <w:spacing w:after="0" w:line="240" w:lineRule="auto"/>
        <w:ind w:right="-990"/>
        <w:rPr>
          <w:rFonts w:ascii="Times New Roman" w:eastAsia="Times New Roman" w:hAnsi="Times New Roman" w:cs="Times New Roman"/>
          <w:b/>
          <w:sz w:val="12"/>
          <w:szCs w:val="12"/>
        </w:rPr>
      </w:pPr>
    </w:p>
    <w:p w14:paraId="192491AC" w14:textId="77777777" w:rsidR="00F203F7" w:rsidRPr="007F2F49" w:rsidRDefault="00F203F7" w:rsidP="00F203F7">
      <w:pPr>
        <w:pStyle w:val="ListParagraph"/>
        <w:numPr>
          <w:ilvl w:val="0"/>
          <w:numId w:val="1"/>
        </w:numPr>
        <w:tabs>
          <w:tab w:val="left" w:pos="720"/>
        </w:tabs>
        <w:rPr>
          <w:rFonts w:ascii="Times New Roman" w:eastAsia="Times New Roman" w:hAnsi="Times New Roman" w:cs="Times New Roman"/>
          <w:b/>
          <w:sz w:val="20"/>
          <w:szCs w:val="20"/>
        </w:rPr>
      </w:pPr>
      <w:r w:rsidRPr="007F2F49">
        <w:rPr>
          <w:rFonts w:ascii="Times New Roman" w:eastAsia="Times New Roman" w:hAnsi="Times New Roman" w:cs="Times New Roman"/>
          <w:b/>
          <w:sz w:val="20"/>
          <w:szCs w:val="20"/>
        </w:rPr>
        <w:t xml:space="preserve">ADJOURNMENT </w:t>
      </w:r>
    </w:p>
    <w:p w14:paraId="2AF5356C" w14:textId="77777777" w:rsidR="00F203F7" w:rsidRPr="007F2F49" w:rsidRDefault="00F203F7" w:rsidP="00F203F7">
      <w:pPr>
        <w:spacing w:after="0" w:line="240" w:lineRule="auto"/>
        <w:rPr>
          <w:rFonts w:ascii="Times New Roman" w:eastAsia="Times New Roman" w:hAnsi="Times New Roman" w:cs="Times New Roman"/>
          <w:b/>
          <w:sz w:val="20"/>
          <w:szCs w:val="20"/>
        </w:rPr>
      </w:pPr>
    </w:p>
    <w:p w14:paraId="1C0F4415" w14:textId="77777777" w:rsidR="00F203F7" w:rsidRPr="007F2F49" w:rsidRDefault="00F203F7" w:rsidP="00F203F7">
      <w:pPr>
        <w:spacing w:after="0" w:line="240" w:lineRule="auto"/>
        <w:rPr>
          <w:rFonts w:ascii="Times New Roman" w:eastAsia="Times New Roman" w:hAnsi="Times New Roman" w:cs="Times New Roman"/>
          <w:b/>
          <w:i/>
          <w:sz w:val="20"/>
          <w:szCs w:val="20"/>
        </w:rPr>
      </w:pPr>
      <w:r w:rsidRPr="007F2F49">
        <w:rPr>
          <w:rFonts w:ascii="Times New Roman" w:eastAsia="Times New Roman" w:hAnsi="Times New Roman" w:cs="Times New Roman"/>
          <w:b/>
          <w:i/>
          <w:noProof/>
          <w:sz w:val="20"/>
          <w:szCs w:val="20"/>
        </w:rPr>
        <w:drawing>
          <wp:anchor distT="0" distB="0" distL="114300" distR="114300" simplePos="0" relativeHeight="251659264" behindDoc="1" locked="0" layoutInCell="1" allowOverlap="1" wp14:anchorId="7EE3A7BE" wp14:editId="7EA7141D">
            <wp:simplePos x="0" y="0"/>
            <wp:positionH relativeFrom="column">
              <wp:posOffset>457200</wp:posOffset>
            </wp:positionH>
            <wp:positionV relativeFrom="paragraph">
              <wp:posOffset>143510</wp:posOffset>
            </wp:positionV>
            <wp:extent cx="619125" cy="1019736"/>
            <wp:effectExtent l="0" t="0" r="0" b="952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1019736"/>
                    </a:xfrm>
                    <a:prstGeom prst="rect">
                      <a:avLst/>
                    </a:prstGeom>
                  </pic:spPr>
                </pic:pic>
              </a:graphicData>
            </a:graphic>
            <wp14:sizeRelH relativeFrom="margin">
              <wp14:pctWidth>0</wp14:pctWidth>
            </wp14:sizeRelH>
            <wp14:sizeRelV relativeFrom="margin">
              <wp14:pctHeight>0</wp14:pctHeight>
            </wp14:sizeRelV>
          </wp:anchor>
        </w:drawing>
      </w:r>
      <w:r w:rsidRPr="007F2F49">
        <w:rPr>
          <w:rFonts w:ascii="Times New Roman" w:eastAsia="Times New Roman" w:hAnsi="Times New Roman" w:cs="Times New Roman"/>
          <w:b/>
          <w:i/>
          <w:sz w:val="20"/>
          <w:szCs w:val="20"/>
        </w:rPr>
        <w:t>This Agenda has been certified and posted in accordance with the Brown Act:</w:t>
      </w:r>
    </w:p>
    <w:p w14:paraId="10B396EC" w14:textId="77777777" w:rsidR="00F203F7" w:rsidRPr="007F2F49" w:rsidRDefault="00F203F7" w:rsidP="00F203F7">
      <w:pPr>
        <w:spacing w:after="0" w:line="240" w:lineRule="auto"/>
        <w:ind w:firstLine="720"/>
        <w:rPr>
          <w:rFonts w:ascii="Times New Roman" w:eastAsia="Times New Roman" w:hAnsi="Times New Roman" w:cs="Times New Roman"/>
          <w:b/>
          <w:i/>
          <w:sz w:val="20"/>
          <w:szCs w:val="20"/>
        </w:rPr>
      </w:pPr>
    </w:p>
    <w:p w14:paraId="54B1A58A" w14:textId="77777777" w:rsidR="00F203F7" w:rsidRPr="007F2F49" w:rsidRDefault="00F203F7" w:rsidP="00F203F7">
      <w:pPr>
        <w:spacing w:after="0" w:line="240" w:lineRule="auto"/>
        <w:rPr>
          <w:rFonts w:ascii="Times New Roman" w:eastAsia="Times New Roman" w:hAnsi="Times New Roman" w:cs="Times New Roman"/>
          <w:b/>
          <w:i/>
          <w:sz w:val="20"/>
          <w:szCs w:val="20"/>
        </w:rPr>
      </w:pPr>
    </w:p>
    <w:p w14:paraId="3E2875C0" w14:textId="77777777" w:rsidR="00F203F7" w:rsidRPr="007F2F49" w:rsidRDefault="00F203F7" w:rsidP="00F203F7">
      <w:pPr>
        <w:rPr>
          <w:rFonts w:ascii="Times New Roman" w:eastAsia="Times New Roman" w:hAnsi="Times New Roman" w:cs="Times New Roman"/>
          <w:b/>
          <w:i/>
          <w:sz w:val="20"/>
          <w:szCs w:val="20"/>
        </w:rPr>
      </w:pPr>
    </w:p>
    <w:p w14:paraId="313A1FB1" w14:textId="77777777" w:rsidR="00F203F7" w:rsidRPr="007F2F49" w:rsidRDefault="00F203F7" w:rsidP="00F203F7">
      <w:pPr>
        <w:rPr>
          <w:rFonts w:ascii="Times New Roman" w:eastAsia="Times New Roman" w:hAnsi="Times New Roman" w:cs="Times New Roman"/>
          <w:b/>
          <w:i/>
          <w:sz w:val="20"/>
          <w:szCs w:val="20"/>
        </w:rPr>
      </w:pPr>
    </w:p>
    <w:p w14:paraId="1DDE9415" w14:textId="77777777" w:rsidR="00F203F7" w:rsidRPr="007F2F49" w:rsidRDefault="00F203F7" w:rsidP="00F203F7">
      <w:pPr>
        <w:ind w:right="-720"/>
        <w:rPr>
          <w:sz w:val="20"/>
          <w:szCs w:val="20"/>
        </w:rPr>
      </w:pPr>
      <w:r w:rsidRPr="007F2F49">
        <w:rPr>
          <w:rFonts w:ascii="Times New Roman" w:eastAsia="Times New Roman" w:hAnsi="Times New Roman" w:cs="Times New Roman"/>
          <w:b/>
          <w:i/>
          <w:sz w:val="20"/>
          <w:szCs w:val="20"/>
        </w:rPr>
        <w:t xml:space="preserve">_______________________________________Clerk of the Board </w:t>
      </w:r>
      <w:r w:rsidRPr="007F2F49">
        <w:rPr>
          <w:b/>
          <w:bCs/>
          <w:i/>
          <w:iCs/>
          <w:sz w:val="20"/>
          <w:szCs w:val="20"/>
        </w:rPr>
        <w:t xml:space="preserve">                  Next Board Meeting: </w:t>
      </w:r>
      <w:r w:rsidRPr="007F2F49">
        <w:rPr>
          <w:b/>
          <w:bCs/>
          <w:i/>
          <w:iCs/>
          <w:sz w:val="20"/>
          <w:szCs w:val="20"/>
          <w:u w:val="single"/>
        </w:rPr>
        <w:t>November 8</w:t>
      </w:r>
      <w:r w:rsidRPr="007F2F49">
        <w:rPr>
          <w:b/>
          <w:bCs/>
          <w:i/>
          <w:iCs/>
          <w:sz w:val="20"/>
          <w:szCs w:val="20"/>
          <w:u w:val="single"/>
          <w:vertAlign w:val="superscript"/>
        </w:rPr>
        <w:t>th</w:t>
      </w:r>
      <w:r w:rsidRPr="007F2F49">
        <w:rPr>
          <w:b/>
          <w:bCs/>
          <w:i/>
          <w:iCs/>
          <w:sz w:val="20"/>
          <w:szCs w:val="20"/>
          <w:u w:val="single"/>
        </w:rPr>
        <w:t xml:space="preserve">, 2022.    </w:t>
      </w:r>
    </w:p>
    <w:p w14:paraId="3D9D0C7A" w14:textId="77777777" w:rsidR="00F203F7" w:rsidRDefault="00F203F7"/>
    <w:sectPr w:rsidR="00F203F7" w:rsidSect="00F203F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B76"/>
    <w:multiLevelType w:val="hybridMultilevel"/>
    <w:tmpl w:val="D83AB0C0"/>
    <w:lvl w:ilvl="0" w:tplc="E4645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22962"/>
    <w:multiLevelType w:val="hybridMultilevel"/>
    <w:tmpl w:val="19B8FEB6"/>
    <w:lvl w:ilvl="0" w:tplc="A8960C7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589169">
    <w:abstractNumId w:val="1"/>
  </w:num>
  <w:num w:numId="2" w16cid:durableId="84667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F7"/>
    <w:rsid w:val="00F2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BBDEF60"/>
  <w15:chartTrackingRefBased/>
  <w15:docId w15:val="{6BB3BFBD-99B2-456E-B1A3-FBB6C3AB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3F7"/>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Forrey</dc:creator>
  <cp:keywords/>
  <dc:description/>
  <cp:lastModifiedBy>Craig Forrey</cp:lastModifiedBy>
  <cp:revision>1</cp:revision>
  <dcterms:created xsi:type="dcterms:W3CDTF">2022-10-31T17:23:00Z</dcterms:created>
  <dcterms:modified xsi:type="dcterms:W3CDTF">2022-10-31T17:29:00Z</dcterms:modified>
</cp:coreProperties>
</file>